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600" w:lineRule="exact"/>
        <w:ind w:firstLine="0" w:firstLine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附件</w:t>
      </w:r>
      <w:r>
        <w:rPr>
          <w:rFonts w:hint="eastAsia" w:ascii="仿宋" w:hAnsi="仿宋" w:eastAsia="仿宋" w:cs="仿宋"/>
          <w:b w:val="0"/>
          <w:bCs w:val="0"/>
          <w:sz w:val="32"/>
          <w:szCs w:val="32"/>
          <w:lang w:val="en-US" w:eastAsia="zh-CN"/>
        </w:rPr>
        <w:t>2</w:t>
      </w:r>
    </w:p>
    <w:p>
      <w:pPr>
        <w:adjustRightInd w:val="0"/>
        <w:snapToGrid w:val="0"/>
        <w:spacing w:before="0" w:beforeLines="0" w:line="360" w:lineRule="auto"/>
        <w:ind w:firstLine="0" w:firstLineChars="0"/>
        <w:jc w:val="center"/>
        <w:rPr>
          <w:rFonts w:hint="eastAsia" w:ascii="方正小标宋简体" w:hAnsi="方正小标宋简体" w:eastAsia="方正小标宋简体" w:cs="方正小标宋简体"/>
          <w:b/>
          <w:bCs/>
          <w:sz w:val="36"/>
          <w:szCs w:val="36"/>
        </w:rPr>
      </w:pPr>
    </w:p>
    <w:p>
      <w:pPr>
        <w:adjustRightInd w:val="0"/>
        <w:snapToGrid w:val="0"/>
        <w:spacing w:before="0" w:beforeLines="0" w:line="300" w:lineRule="auto"/>
        <w:ind w:firstLine="0" w:firstLineChars="0"/>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安康市地方标准</w:t>
      </w:r>
    </w:p>
    <w:p>
      <w:pPr>
        <w:bidi w:val="0"/>
        <w:adjustRightInd w:val="0"/>
        <w:snapToGrid w:val="0"/>
        <w:spacing w:before="0" w:line="300" w:lineRule="auto"/>
        <w:ind w:firstLine="0" w:firstLineChars="0"/>
        <w:jc w:val="center"/>
        <w:rPr>
          <w:rFonts w:hint="eastAsia"/>
        </w:rPr>
      </w:pPr>
      <w:r>
        <w:rPr>
          <w:rFonts w:hint="eastAsia" w:ascii="方正小标宋简体" w:hAnsi="方正小标宋简体" w:eastAsia="方正小标宋简体" w:cs="方正小标宋简体"/>
          <w:b/>
          <w:bCs/>
          <w:sz w:val="36"/>
          <w:szCs w:val="36"/>
          <w:lang w:eastAsia="zh-CN"/>
        </w:rPr>
        <w:t>《陕茶1号</w:t>
      </w:r>
      <w:r>
        <w:rPr>
          <w:rFonts w:hint="eastAsia" w:ascii="方正小标宋简体" w:hAnsi="方正小标宋简体" w:eastAsia="方正小标宋简体" w:cs="方正小标宋简体"/>
          <w:b/>
          <w:bCs/>
          <w:sz w:val="36"/>
          <w:szCs w:val="36"/>
          <w:lang w:val="en-US" w:eastAsia="zh-CN"/>
        </w:rPr>
        <w:t xml:space="preserve">  </w:t>
      </w:r>
      <w:r>
        <w:rPr>
          <w:rFonts w:hint="eastAsia" w:ascii="方正小标宋简体" w:hAnsi="方正小标宋简体" w:eastAsia="方正小标宋简体" w:cs="方正小标宋简体"/>
          <w:b/>
          <w:bCs/>
          <w:sz w:val="36"/>
          <w:szCs w:val="36"/>
          <w:lang w:eastAsia="zh-CN"/>
        </w:rPr>
        <w:t>第</w:t>
      </w:r>
      <w:r>
        <w:rPr>
          <w:rFonts w:hint="eastAsia" w:ascii="方正小标宋简体" w:hAnsi="方正小标宋简体" w:eastAsia="方正小标宋简体" w:cs="方正小标宋简体"/>
          <w:b/>
          <w:bCs/>
          <w:sz w:val="36"/>
          <w:szCs w:val="36"/>
          <w:lang w:val="en-US" w:eastAsia="zh-CN"/>
        </w:rPr>
        <w:t>1</w:t>
      </w:r>
      <w:r>
        <w:rPr>
          <w:rFonts w:hint="eastAsia" w:ascii="方正小标宋简体" w:hAnsi="方正小标宋简体" w:eastAsia="方正小标宋简体" w:cs="方正小标宋简体"/>
          <w:b/>
          <w:bCs/>
          <w:sz w:val="36"/>
          <w:szCs w:val="36"/>
          <w:lang w:eastAsia="zh-CN"/>
        </w:rPr>
        <w:t>部分：建园技术规范》</w:t>
      </w:r>
      <w:r>
        <w:rPr>
          <w:rFonts w:hint="eastAsia" w:ascii="方正小标宋简体" w:hAnsi="方正小标宋简体" w:eastAsia="方正小标宋简体" w:cs="方正小标宋简体"/>
          <w:b/>
          <w:bCs/>
          <w:sz w:val="36"/>
          <w:szCs w:val="36"/>
        </w:rPr>
        <w:t>编制说明</w:t>
      </w:r>
      <w:bookmarkStart w:id="0" w:name="_Toc53216976"/>
    </w:p>
    <w:p>
      <w:pPr>
        <w:pStyle w:val="4"/>
        <w:bidi w:val="0"/>
        <w:rPr>
          <w:rFonts w:hint="eastAsia"/>
        </w:rPr>
      </w:pPr>
      <w:r>
        <w:rPr>
          <w:rFonts w:hint="eastAsia"/>
        </w:rPr>
        <w:t>一、工作</w:t>
      </w:r>
      <w:r>
        <w:rPr>
          <w:rFonts w:hint="eastAsia"/>
          <w:lang w:eastAsia="zh-CN"/>
        </w:rPr>
        <w:t>简</w:t>
      </w:r>
      <w:r>
        <w:rPr>
          <w:rFonts w:hint="eastAsia"/>
        </w:rPr>
        <w:t>况</w:t>
      </w:r>
      <w:bookmarkEnd w:id="0"/>
    </w:p>
    <w:p>
      <w:pPr>
        <w:pStyle w:val="5"/>
        <w:bidi w:val="0"/>
        <w:jc w:val="left"/>
        <w:rPr>
          <w:rFonts w:hint="eastAsia" w:eastAsia="黑体"/>
          <w:lang w:eastAsia="zh-CN"/>
        </w:rPr>
      </w:pPr>
      <w:r>
        <w:rPr>
          <w:rFonts w:hint="eastAsia"/>
        </w:rPr>
        <w:t>（</w:t>
      </w:r>
      <w:r>
        <w:rPr>
          <w:rFonts w:hint="eastAsia"/>
          <w:lang w:eastAsia="zh-CN"/>
        </w:rPr>
        <w:t>一</w:t>
      </w:r>
      <w:r>
        <w:rPr>
          <w:rFonts w:hint="eastAsia"/>
        </w:rPr>
        <w:t>）</w:t>
      </w:r>
      <w:r>
        <w:rPr>
          <w:rFonts w:hint="eastAsia"/>
          <w:lang w:eastAsia="zh-CN"/>
        </w:rPr>
        <w:t>标准制定背景</w:t>
      </w:r>
    </w:p>
    <w:p>
      <w:pPr>
        <w:bidi w:val="0"/>
        <w:rPr>
          <w:rFonts w:hint="eastAsia" w:ascii="仿宋" w:hAnsi="仿宋" w:cs="仿宋"/>
          <w:lang w:eastAsia="zh-CN"/>
        </w:rPr>
      </w:pPr>
      <w:r>
        <w:rPr>
          <w:rFonts w:hint="eastAsia" w:ascii="仿宋" w:hAnsi="仿宋" w:cs="仿宋"/>
        </w:rPr>
        <w:t>‘陕茶1号’</w:t>
      </w:r>
      <w:r>
        <w:rPr>
          <w:rFonts w:hint="eastAsia" w:ascii="仿宋" w:hAnsi="仿宋" w:cs="仿宋"/>
          <w:lang w:eastAsia="zh-CN"/>
        </w:rPr>
        <w:t>是陕西省第一个、全国第九个通过国家品种登记的茶树品种。该品种是由安康市汉水韵茶业有限公司从紫阳群体种中系统</w:t>
      </w:r>
      <w:r>
        <w:rPr>
          <w:rFonts w:hint="eastAsia" w:ascii="仿宋" w:hAnsi="仿宋" w:cs="仿宋"/>
          <w:lang w:val="en-US" w:eastAsia="zh-CN"/>
        </w:rPr>
        <w:t>选育而成的无性系茶树</w:t>
      </w:r>
      <w:r>
        <w:rPr>
          <w:rFonts w:hint="eastAsia" w:ascii="仿宋" w:hAnsi="仿宋" w:cs="仿宋"/>
        </w:rPr>
        <w:t>品种</w:t>
      </w:r>
      <w:r>
        <w:rPr>
          <w:rFonts w:hint="eastAsia" w:ascii="仿宋" w:hAnsi="仿宋" w:cs="仿宋"/>
          <w:lang w:eastAsia="zh-CN"/>
        </w:rPr>
        <w:t>，</w:t>
      </w:r>
      <w:r>
        <w:rPr>
          <w:rFonts w:hint="eastAsia" w:ascii="仿宋" w:hAnsi="仿宋" w:cs="仿宋"/>
          <w:lang w:val="en-US" w:eastAsia="zh-CN"/>
        </w:rPr>
        <w:t>2011年1月通过陕西省农作物品种审定委员会认定为省级良种，品种登记编号为陕茶登字2010001号</w:t>
      </w:r>
      <w:r>
        <w:rPr>
          <w:rFonts w:hint="eastAsia" w:ascii="仿宋" w:hAnsi="仿宋" w:cs="仿宋"/>
          <w:lang w:eastAsia="zh-CN"/>
        </w:rPr>
        <w:t>；</w:t>
      </w:r>
      <w:r>
        <w:rPr>
          <w:rFonts w:hint="eastAsia" w:ascii="仿宋" w:hAnsi="仿宋" w:cs="仿宋"/>
        </w:rPr>
        <w:t>2014年6月</w:t>
      </w:r>
      <w:r>
        <w:rPr>
          <w:rFonts w:hint="eastAsia" w:ascii="仿宋" w:hAnsi="仿宋" w:cs="仿宋"/>
          <w:lang w:val="en-US" w:eastAsia="zh-CN"/>
        </w:rPr>
        <w:t>27日取得</w:t>
      </w:r>
      <w:r>
        <w:rPr>
          <w:rFonts w:hint="eastAsia" w:ascii="仿宋" w:hAnsi="仿宋" w:cs="仿宋"/>
        </w:rPr>
        <w:t>国家林业局《植物新品种权证书》</w:t>
      </w:r>
      <w:r>
        <w:rPr>
          <w:rFonts w:hint="eastAsia" w:ascii="仿宋" w:hAnsi="仿宋" w:cs="仿宋"/>
          <w:lang w:eastAsia="zh-CN"/>
        </w:rPr>
        <w:t>，</w:t>
      </w:r>
      <w:r>
        <w:rPr>
          <w:rFonts w:hint="eastAsia" w:ascii="仿宋" w:hAnsi="仿宋" w:cs="仿宋"/>
        </w:rPr>
        <w:t>品种权号</w:t>
      </w:r>
      <w:r>
        <w:rPr>
          <w:rFonts w:hint="eastAsia" w:ascii="仿宋" w:hAnsi="仿宋" w:cs="仿宋"/>
          <w:lang w:eastAsia="zh-CN"/>
        </w:rPr>
        <w:t>为</w:t>
      </w:r>
      <w:r>
        <w:rPr>
          <w:rFonts w:hint="eastAsia" w:ascii="仿宋" w:hAnsi="仿宋" w:cs="仿宋"/>
        </w:rPr>
        <w:t>20140088</w:t>
      </w:r>
      <w:r>
        <w:rPr>
          <w:rFonts w:hint="eastAsia" w:ascii="仿宋" w:hAnsi="仿宋" w:cs="仿宋"/>
          <w:lang w:eastAsia="zh-CN"/>
        </w:rPr>
        <w:t>；</w:t>
      </w:r>
      <w:r>
        <w:rPr>
          <w:rFonts w:hint="eastAsia" w:ascii="仿宋" w:hAnsi="仿宋" w:cs="仿宋"/>
        </w:rPr>
        <w:t>2018年1月</w:t>
      </w:r>
      <w:r>
        <w:rPr>
          <w:rFonts w:hint="eastAsia" w:ascii="仿宋" w:hAnsi="仿宋" w:cs="仿宋"/>
          <w:lang w:eastAsia="zh-CN"/>
        </w:rPr>
        <w:t>取得</w:t>
      </w:r>
      <w:r>
        <w:rPr>
          <w:rFonts w:hint="eastAsia" w:ascii="仿宋" w:hAnsi="仿宋" w:cs="仿宋"/>
        </w:rPr>
        <w:t>农业部《植物新品种权证书》</w:t>
      </w:r>
      <w:r>
        <w:rPr>
          <w:rFonts w:hint="eastAsia" w:ascii="仿宋" w:hAnsi="仿宋" w:cs="仿宋"/>
          <w:lang w:eastAsia="zh-CN"/>
        </w:rPr>
        <w:t>，</w:t>
      </w:r>
      <w:r>
        <w:rPr>
          <w:rFonts w:hint="eastAsia" w:ascii="仿宋" w:hAnsi="仿宋" w:cs="仿宋"/>
        </w:rPr>
        <w:t>品种权号</w:t>
      </w:r>
      <w:r>
        <w:rPr>
          <w:rFonts w:hint="eastAsia" w:ascii="仿宋" w:hAnsi="仿宋" w:cs="仿宋"/>
          <w:lang w:eastAsia="zh-CN"/>
        </w:rPr>
        <w:t>为</w:t>
      </w:r>
      <w:r>
        <w:rPr>
          <w:rFonts w:hint="eastAsia" w:ascii="仿宋" w:hAnsi="仿宋" w:cs="仿宋"/>
        </w:rPr>
        <w:t>CNA20121112.5</w:t>
      </w:r>
      <w:r>
        <w:rPr>
          <w:rFonts w:hint="eastAsia" w:ascii="仿宋" w:hAnsi="仿宋" w:cs="仿宋"/>
          <w:lang w:eastAsia="zh-CN"/>
        </w:rPr>
        <w:t>；</w:t>
      </w:r>
      <w:r>
        <w:rPr>
          <w:rFonts w:hint="eastAsia" w:ascii="仿宋" w:hAnsi="仿宋" w:cs="仿宋"/>
        </w:rPr>
        <w:t>2019年1月29日通过农业农村部国家品种登记</w:t>
      </w:r>
      <w:r>
        <w:rPr>
          <w:rFonts w:hint="eastAsia" w:ascii="仿宋" w:hAnsi="仿宋" w:cs="仿宋"/>
          <w:lang w:eastAsia="zh-CN"/>
        </w:rPr>
        <w:t>，取得《非主要农作物品种登记证书》，品种</w:t>
      </w:r>
      <w:r>
        <w:rPr>
          <w:rFonts w:hint="eastAsia" w:ascii="仿宋" w:hAnsi="仿宋" w:cs="仿宋"/>
        </w:rPr>
        <w:t>登记编号</w:t>
      </w:r>
      <w:r>
        <w:rPr>
          <w:rFonts w:hint="eastAsia" w:ascii="仿宋" w:hAnsi="仿宋" w:cs="仿宋"/>
          <w:lang w:eastAsia="zh-CN"/>
        </w:rPr>
        <w:t>为</w:t>
      </w:r>
      <w:r>
        <w:rPr>
          <w:rFonts w:hint="eastAsia" w:ascii="仿宋" w:hAnsi="仿宋" w:cs="仿宋"/>
        </w:rPr>
        <w:t>GPD茶树（</w:t>
      </w:r>
      <w:r>
        <w:rPr>
          <w:rFonts w:hint="eastAsia" w:ascii="仿宋" w:hAnsi="仿宋" w:cs="仿宋"/>
          <w:lang w:eastAsia="zh-CN"/>
        </w:rPr>
        <w:t>2018）610009。</w:t>
      </w:r>
    </w:p>
    <w:p>
      <w:pPr>
        <w:bidi w:val="0"/>
        <w:rPr>
          <w:rFonts w:hint="eastAsia" w:ascii="仿宋" w:hAnsi="仿宋" w:cs="仿宋"/>
          <w:lang w:val="en-US" w:eastAsia="zh-CN"/>
        </w:rPr>
      </w:pPr>
      <w:r>
        <w:rPr>
          <w:rFonts w:hint="eastAsia" w:ascii="仿宋" w:hAnsi="仿宋" w:cs="仿宋"/>
          <w:lang w:val="en-US" w:eastAsia="zh-CN"/>
        </w:rPr>
        <w:t>该品种为灌木型，中叶类，树姿半披张；叶色深绿，叶面隆起，光泽性强；芽叶肥壮，节间长；发芽早，生长势旺；品质好，产量高。适制绿茶，兼制红茶。农业部茶叶质量监督检验测试中心测定：水浸出物47.6%、氨基酸5.2%、茶多酚19.5%、咖啡碱3.72%、可溶性糖5.1%。干茶翠绿显毫，汤色嫩绿清澈，香气高爽有嫩香，滋味鲜爽协调，叶底嫩绿明亮。中抗炭疽病，抗寒性强。第五轮全国茶树品种区域试验结果：第1生长周期亩产409公斤，比对照福鼎大白茶增产100.1%；第2生长周期亩产413公斤，比对照福鼎大白茶增产86.8%。国家品种登记适宜区域：陕西南部、河南、安徽、湖北种植。</w:t>
      </w:r>
    </w:p>
    <w:p>
      <w:pPr>
        <w:bidi w:val="0"/>
        <w:rPr>
          <w:rFonts w:hint="eastAsia" w:ascii="仿宋" w:hAnsi="仿宋" w:cs="仿宋"/>
        </w:rPr>
      </w:pPr>
      <w:r>
        <w:rPr>
          <w:rFonts w:hint="eastAsia" w:ascii="仿宋" w:hAnsi="仿宋" w:cs="仿宋"/>
          <w:lang w:val="en-US" w:eastAsia="zh-CN"/>
        </w:rPr>
        <w:t>《陕西省人民政府办公厅关于加快全省茶产业发展的意见》（陕政办发〔2014〕117号）提出：大力推广以‘陕茶1号’等为代表的适生性优良茶树品种，推进品种更新换代。《陕西省农业厅办公室关于印发茶叶主导品种和主推技术通知》（陕农业办发〔2014〕137号）进一步明确，将‘陕茶1号’列为全省首推主导茶树品种，要求加快推广应用</w:t>
      </w:r>
      <w:r>
        <w:rPr>
          <w:rFonts w:hint="eastAsia" w:ascii="仿宋" w:hAnsi="仿宋" w:cs="仿宋"/>
        </w:rPr>
        <w:t>。</w:t>
      </w:r>
    </w:p>
    <w:p>
      <w:pPr>
        <w:bidi w:val="0"/>
        <w:rPr>
          <w:rFonts w:hint="eastAsia" w:ascii="仿宋" w:hAnsi="仿宋" w:cs="仿宋"/>
          <w:lang w:eastAsia="zh-CN"/>
        </w:rPr>
      </w:pPr>
      <w:r>
        <w:rPr>
          <w:rFonts w:hint="eastAsia" w:ascii="仿宋" w:hAnsi="仿宋" w:cs="仿宋"/>
          <w:lang w:eastAsia="zh-CN"/>
        </w:rPr>
        <w:t>安康市汉水韵茶业有限公司、汉滨区蚕茶果技术中心、安康市富硒茶工程技术研究中心、安康市农业技术推广中心等单位，</w:t>
      </w:r>
      <w:r>
        <w:rPr>
          <w:rFonts w:hint="eastAsia" w:ascii="仿宋" w:hAnsi="仿宋" w:cs="仿宋"/>
          <w:lang w:val="en-US" w:eastAsia="zh-CN"/>
        </w:rPr>
        <w:t>针对‘陕茶1号’特征特性和陕南茶树栽培气候、土壤及生态环境，连续多年围绕‘陕茶1号’建园栽培管理开展试验示范研究工作。在陕茶1号建园整地、种植带开挖培肥、茶苗栽植，以及茶园幼苗期修剪施肥管护等方面做了大量富有成效的探索研究，</w:t>
      </w:r>
      <w:r>
        <w:rPr>
          <w:rFonts w:hint="eastAsia" w:ascii="仿宋" w:hAnsi="仿宋" w:cs="仿宋"/>
          <w:lang w:eastAsia="zh-CN"/>
        </w:rPr>
        <w:t>集成了‘陕茶</w:t>
      </w:r>
      <w:r>
        <w:rPr>
          <w:rFonts w:hint="eastAsia" w:ascii="仿宋" w:hAnsi="仿宋" w:cs="仿宋"/>
          <w:lang w:val="en-US" w:eastAsia="zh-CN"/>
        </w:rPr>
        <w:t>1号</w:t>
      </w:r>
      <w:r>
        <w:rPr>
          <w:rFonts w:hint="eastAsia" w:ascii="仿宋" w:hAnsi="仿宋" w:cs="仿宋"/>
          <w:lang w:eastAsia="zh-CN"/>
        </w:rPr>
        <w:t>’快速成园技术，形成了</w:t>
      </w:r>
      <w:r>
        <w:rPr>
          <w:rFonts w:hint="eastAsia" w:ascii="仿宋" w:hAnsi="仿宋" w:cs="仿宋"/>
          <w:lang w:val="en-US" w:eastAsia="zh-CN"/>
        </w:rPr>
        <w:t>陕茶1号高效茶园建设管理模式</w:t>
      </w:r>
      <w:r>
        <w:rPr>
          <w:rFonts w:hint="eastAsia" w:ascii="仿宋" w:hAnsi="仿宋" w:cs="仿宋"/>
          <w:lang w:eastAsia="zh-CN"/>
        </w:rPr>
        <w:t>。良种良法配套，规范建园与管理，新建茶园成活率大幅度提高，投产期提前一年，经济效益、社会效益和生态效益明显，有力地促进了‘陕茶</w:t>
      </w:r>
      <w:r>
        <w:rPr>
          <w:rFonts w:hint="eastAsia" w:ascii="仿宋" w:hAnsi="仿宋" w:cs="仿宋"/>
          <w:lang w:val="en-US" w:eastAsia="zh-CN"/>
        </w:rPr>
        <w:t>1号</w:t>
      </w:r>
      <w:r>
        <w:rPr>
          <w:rFonts w:hint="eastAsia" w:ascii="仿宋" w:hAnsi="仿宋" w:cs="仿宋"/>
          <w:lang w:eastAsia="zh-CN"/>
        </w:rPr>
        <w:t>’新品种推广。截止</w:t>
      </w:r>
      <w:r>
        <w:rPr>
          <w:rFonts w:hint="eastAsia" w:ascii="仿宋" w:hAnsi="仿宋" w:cs="仿宋"/>
          <w:lang w:val="en-US" w:eastAsia="zh-CN"/>
        </w:rPr>
        <w:t>2021年，</w:t>
      </w:r>
      <w:r>
        <w:rPr>
          <w:rFonts w:hint="eastAsia" w:ascii="仿宋" w:hAnsi="仿宋" w:cs="仿宋"/>
          <w:lang w:eastAsia="zh-CN"/>
        </w:rPr>
        <w:t>陕西省安康市、汉中市、商洛市以及湖北省竹溪县、重庆市城口县、河南省信阳市等地，示范推广种植‘陕茶1号’10万余亩。</w:t>
      </w:r>
    </w:p>
    <w:p>
      <w:pPr>
        <w:bidi w:val="0"/>
        <w:rPr>
          <w:rFonts w:hint="eastAsia" w:ascii="仿宋" w:hAnsi="仿宋" w:cs="仿宋"/>
          <w:lang w:val="en-US" w:eastAsia="zh-CN"/>
        </w:rPr>
      </w:pPr>
      <w:r>
        <w:rPr>
          <w:rFonts w:hint="eastAsia" w:ascii="仿宋" w:hAnsi="仿宋" w:cs="仿宋"/>
          <w:lang w:eastAsia="zh-CN"/>
        </w:rPr>
        <w:t>标准是企业组织生产、管理和经营的依据。</w:t>
      </w:r>
      <w:r>
        <w:rPr>
          <w:rFonts w:hint="eastAsia" w:ascii="仿宋" w:hAnsi="仿宋" w:cs="仿宋"/>
          <w:lang w:val="en-US" w:eastAsia="zh-CN"/>
        </w:rPr>
        <w:t>随着</w:t>
      </w:r>
      <w:r>
        <w:rPr>
          <w:rFonts w:hint="eastAsia" w:ascii="仿宋" w:hAnsi="仿宋" w:cs="仿宋"/>
          <w:lang w:eastAsia="zh-CN"/>
        </w:rPr>
        <w:t>‘陕茶1号’分别取得国家林业局和农业部植物新品种权，并</w:t>
      </w:r>
      <w:r>
        <w:rPr>
          <w:rFonts w:hint="eastAsia" w:ascii="仿宋" w:hAnsi="仿宋" w:cs="仿宋"/>
          <w:lang w:val="en-US" w:eastAsia="zh-CN"/>
        </w:rPr>
        <w:t>通过国家</w:t>
      </w:r>
      <w:r>
        <w:rPr>
          <w:rFonts w:hint="eastAsia" w:ascii="仿宋" w:hAnsi="仿宋" w:cs="仿宋"/>
          <w:lang w:eastAsia="zh-CN"/>
        </w:rPr>
        <w:t>品种登记，以及省市县各级政府部门的大力推广，‘陕茶1号’茶树品种已在</w:t>
      </w:r>
      <w:r>
        <w:rPr>
          <w:rFonts w:hint="eastAsia" w:ascii="仿宋" w:hAnsi="仿宋" w:cs="仿宋"/>
          <w:lang w:val="en-US" w:eastAsia="zh-CN"/>
        </w:rPr>
        <w:t>陕南、湖北、重庆等地分别得到推广应用，并且逐年呈上升趋势。但是，</w:t>
      </w:r>
      <w:r>
        <w:rPr>
          <w:rFonts w:hint="eastAsia" w:ascii="仿宋" w:hAnsi="仿宋" w:cs="仿宋"/>
          <w:lang w:eastAsia="zh-CN"/>
        </w:rPr>
        <w:t>目前</w:t>
      </w:r>
      <w:r>
        <w:rPr>
          <w:rFonts w:hint="eastAsia" w:ascii="仿宋" w:hAnsi="仿宋" w:cs="仿宋"/>
          <w:lang w:val="en-US" w:eastAsia="zh-CN"/>
        </w:rPr>
        <w:t>在茶叶产业建设和陕茶1号建园管理过程中，缺乏统一的建园技术标准，导致操作不规范、建园质量参差不齐、收益高低差异大等问题。为了认真落实习近平总书记“因茶致富，因茶兴业，把茶叶这个产业做好”指示精神，规范‘陕茶1号’建园技术，提高建园质量，提升茶园单产，促进茶农增收，针对茶产业化发展中存在的突出问题，汉滨区蚕茶果技术中心、安康市汉水韵茶业有限公司、安康市农业技术推广中心、汉滨区茶产业协会、安康市富硒茶工程技术研究中心经过认真调查研究，起草制定安康市地方标准《陕茶1号建园技术规范》。其目的是通过标准化、规范化的建园技术，尽快建立一套陕茶1号建园技术体系，提高建园质量，提升茶叶生产技术水平，为打造“安康富硒茶</w:t>
      </w:r>
      <w:r>
        <w:rPr>
          <w:rFonts w:hint="eastAsia" w:ascii="仿宋" w:hAnsi="仿宋" w:eastAsia="仿宋" w:cs="仿宋"/>
          <w:lang w:val="en-US" w:eastAsia="zh-CN"/>
        </w:rPr>
        <w:t>•</w:t>
      </w:r>
      <w:r>
        <w:rPr>
          <w:rFonts w:hint="eastAsia" w:ascii="仿宋" w:hAnsi="仿宋" w:cs="仿宋"/>
          <w:lang w:val="en-US" w:eastAsia="zh-CN"/>
        </w:rPr>
        <w:t>陕茶一号”品牌提供技术支撑，对进一步健全安康茶叶标准化体系和促进茶叶产业高质量发展具有重要意义。</w:t>
      </w:r>
    </w:p>
    <w:p>
      <w:pPr>
        <w:pStyle w:val="5"/>
        <w:bidi w:val="0"/>
        <w:rPr>
          <w:rFonts w:hint="eastAsia"/>
          <w:color w:val="0000FF"/>
        </w:rPr>
      </w:pPr>
      <w:r>
        <w:rPr>
          <w:rFonts w:hint="eastAsia"/>
          <w:color w:val="auto"/>
        </w:rPr>
        <w:t>（</w:t>
      </w:r>
      <w:r>
        <w:rPr>
          <w:rFonts w:hint="eastAsia"/>
          <w:color w:val="auto"/>
          <w:lang w:eastAsia="zh-CN"/>
        </w:rPr>
        <w:t>二</w:t>
      </w:r>
      <w:r>
        <w:rPr>
          <w:rFonts w:hint="eastAsia"/>
          <w:color w:val="auto"/>
        </w:rPr>
        <w:t>）任务来源</w:t>
      </w:r>
    </w:p>
    <w:p>
      <w:pPr>
        <w:bidi w:val="0"/>
        <w:rPr>
          <w:rFonts w:hint="eastAsia" w:ascii="仿宋" w:hAnsi="仿宋" w:cs="仿宋"/>
          <w:szCs w:val="32"/>
          <w:lang w:val="en-US" w:eastAsia="zh-CN"/>
        </w:rPr>
      </w:pPr>
      <w:r>
        <w:rPr>
          <w:rFonts w:hint="eastAsia" w:ascii="仿宋" w:hAnsi="仿宋" w:cs="仿宋"/>
          <w:szCs w:val="32"/>
          <w:lang w:val="en-US" w:eastAsia="zh-CN"/>
        </w:rPr>
        <w:t>《陕茶1号 第1部分：建园技术规范》是安康市市场监督管理局《关于下达2021年安康市地方标准制修订项目计划的通知》（安市监函〔2021〕438号）确定的2021年安康市地方标准制定项目，项目编号为AK7-2021。项目承担单位为汉滨区茶产业协会。</w:t>
      </w:r>
    </w:p>
    <w:p>
      <w:pPr>
        <w:bidi w:val="0"/>
        <w:rPr>
          <w:rFonts w:hint="eastAsia" w:ascii="仿宋" w:hAnsi="仿宋" w:cs="仿宋"/>
          <w:szCs w:val="32"/>
          <w:lang w:val="en-US" w:eastAsia="zh-CN"/>
        </w:rPr>
      </w:pPr>
      <w:r>
        <w:rPr>
          <w:rFonts w:hint="eastAsia" w:ascii="仿宋" w:hAnsi="仿宋" w:cs="仿宋"/>
          <w:szCs w:val="32"/>
          <w:lang w:val="en-US" w:eastAsia="zh-CN"/>
        </w:rPr>
        <w:t>2021年9月，《陕西省市场监督管理局关于同意&lt;公共机构能耗监测技术规范&gt;等市级地方标准制定的批复》（陕市监函〔2021〕1014号），同意开展本标准的制定工作。</w:t>
      </w:r>
    </w:p>
    <w:p>
      <w:pPr>
        <w:bidi w:val="0"/>
        <w:rPr>
          <w:rFonts w:hint="eastAsia" w:ascii="仿宋" w:hAnsi="仿宋" w:cs="仿宋"/>
          <w:szCs w:val="32"/>
        </w:rPr>
      </w:pPr>
      <w:r>
        <w:rPr>
          <w:rFonts w:hint="eastAsia" w:ascii="仿宋" w:hAnsi="仿宋" w:cs="仿宋"/>
          <w:szCs w:val="32"/>
          <w:lang w:val="en-US" w:eastAsia="zh-CN"/>
        </w:rPr>
        <w:t>本标准由安康市农业农村局提出并归口管理。</w:t>
      </w:r>
    </w:p>
    <w:p>
      <w:pPr>
        <w:rPr>
          <w:rFonts w:hint="eastAsia" w:ascii="仿宋" w:hAnsi="仿宋" w:cs="仿宋"/>
          <w:szCs w:val="32"/>
          <w:lang w:val="en-US" w:eastAsia="zh-CN"/>
        </w:rPr>
      </w:pPr>
      <w:r>
        <w:rPr>
          <w:rFonts w:hint="eastAsia" w:ascii="仿宋" w:hAnsi="仿宋" w:cs="仿宋"/>
          <w:b/>
          <w:bCs/>
          <w:szCs w:val="32"/>
          <w:lang w:eastAsia="zh-CN"/>
        </w:rPr>
        <w:t>（三）编制</w:t>
      </w:r>
      <w:r>
        <w:rPr>
          <w:rFonts w:hint="eastAsia" w:ascii="仿宋" w:hAnsi="仿宋" w:cs="仿宋"/>
          <w:b/>
          <w:bCs/>
          <w:szCs w:val="32"/>
        </w:rPr>
        <w:t>单位</w:t>
      </w:r>
      <w:r>
        <w:rPr>
          <w:rFonts w:hint="eastAsia" w:ascii="仿宋" w:hAnsi="仿宋" w:cs="仿宋"/>
          <w:b/>
          <w:bCs/>
          <w:szCs w:val="32"/>
          <w:lang w:eastAsia="zh-CN"/>
        </w:rPr>
        <w:t>及主要编制过程</w:t>
      </w:r>
    </w:p>
    <w:p>
      <w:pPr>
        <w:rPr>
          <w:rFonts w:hint="eastAsia" w:ascii="仿宋" w:hAnsi="仿宋" w:cs="仿宋"/>
          <w:szCs w:val="32"/>
          <w:lang w:val="en-US" w:eastAsia="zh-CN"/>
        </w:rPr>
      </w:pPr>
      <w:r>
        <w:rPr>
          <w:rFonts w:hint="eastAsia" w:ascii="仿宋" w:hAnsi="仿宋" w:eastAsia="仿宋" w:cs="仿宋"/>
          <w:b w:val="0"/>
          <w:kern w:val="2"/>
          <w:sz w:val="32"/>
          <w:szCs w:val="32"/>
          <w:lang w:val="en-US" w:eastAsia="zh-CN" w:bidi="ar-SA"/>
        </w:rPr>
        <w:t>本标准的起草工作由</w:t>
      </w:r>
      <w:r>
        <w:rPr>
          <w:rFonts w:hint="eastAsia" w:ascii="仿宋" w:hAnsi="仿宋" w:cs="仿宋"/>
          <w:szCs w:val="32"/>
          <w:lang w:val="en-US" w:eastAsia="zh-CN"/>
        </w:rPr>
        <w:t>汉滨区蚕茶果技术中心、安康市汉水韵茶业有限公司、</w:t>
      </w:r>
      <w:r>
        <w:rPr>
          <w:rFonts w:hint="eastAsia" w:ascii="仿宋" w:hAnsi="仿宋" w:eastAsia="仿宋" w:cs="仿宋"/>
          <w:b w:val="0"/>
          <w:kern w:val="2"/>
          <w:sz w:val="32"/>
          <w:szCs w:val="32"/>
          <w:lang w:val="en-US" w:eastAsia="zh-CN" w:bidi="ar-SA"/>
        </w:rPr>
        <w:t>安康市农业技术推广中心、</w:t>
      </w:r>
      <w:r>
        <w:rPr>
          <w:rFonts w:hint="eastAsia" w:ascii="仿宋" w:hAnsi="仿宋" w:cs="仿宋"/>
          <w:szCs w:val="32"/>
          <w:lang w:val="en-US" w:eastAsia="zh-CN"/>
        </w:rPr>
        <w:t>汉滨区茶产业协会、安康市富硒茶工程研究中心共同完成。</w:t>
      </w:r>
    </w:p>
    <w:p>
      <w:pPr>
        <w:rPr>
          <w:rFonts w:hint="eastAsia" w:ascii="仿宋" w:hAnsi="仿宋" w:cs="仿宋"/>
          <w:szCs w:val="32"/>
          <w:lang w:val="en-US" w:eastAsia="zh-CN"/>
        </w:rPr>
      </w:pPr>
      <w:r>
        <w:rPr>
          <w:rFonts w:hint="eastAsia" w:ascii="仿宋" w:hAnsi="仿宋" w:cs="仿宋"/>
          <w:szCs w:val="32"/>
          <w:lang w:val="en-US" w:eastAsia="zh-CN"/>
        </w:rPr>
        <w:t>在申报标准制定项目前期进行调研论证和查新的基础上，于2020年6月成立了标准起草组，制定标准编制计划，明确人员分工和进度要求，收集资料，开展调查研究、试验示范及验证工作，形成了标准初稿（第一稿），6月29日在汉水韵双龙基地召开工作会议进行讨论、修改，并安排了下一步工作。2021年3月正式申请立项，提交了标准初稿（第二稿）。2021年9月，</w:t>
      </w:r>
      <w:r>
        <w:rPr>
          <w:rFonts w:hint="eastAsia" w:ascii="仿宋" w:hAnsi="仿宋" w:eastAsia="仿宋" w:cs="仿宋"/>
          <w:b w:val="0"/>
          <w:kern w:val="2"/>
          <w:sz w:val="32"/>
          <w:szCs w:val="32"/>
          <w:lang w:val="en-US" w:eastAsia="zh-CN" w:bidi="ar-SA"/>
        </w:rPr>
        <w:t>接到省市场监督管理局</w:t>
      </w:r>
      <w:r>
        <w:rPr>
          <w:rFonts w:hint="eastAsia" w:ascii="仿宋" w:hAnsi="仿宋" w:cs="仿宋"/>
          <w:szCs w:val="32"/>
          <w:lang w:val="en-US" w:eastAsia="zh-CN"/>
        </w:rPr>
        <w:t>《批复》</w:t>
      </w:r>
      <w:r>
        <w:rPr>
          <w:rFonts w:hint="eastAsia" w:ascii="仿宋" w:hAnsi="仿宋" w:eastAsia="仿宋" w:cs="仿宋"/>
          <w:b w:val="0"/>
          <w:kern w:val="2"/>
          <w:sz w:val="32"/>
          <w:szCs w:val="32"/>
          <w:lang w:val="en-US" w:eastAsia="zh-CN" w:bidi="ar-SA"/>
        </w:rPr>
        <w:t>后，</w:t>
      </w:r>
      <w:r>
        <w:rPr>
          <w:rFonts w:hint="eastAsia" w:ascii="仿宋" w:hAnsi="仿宋" w:cs="仿宋"/>
          <w:szCs w:val="32"/>
          <w:lang w:val="en-US" w:eastAsia="zh-CN"/>
        </w:rPr>
        <w:t>根据标准立项《通知》和《批复》要求，汉滨区茶产业协会专门成立了由汉滨区蚕茶果技术中心研究员为组长的安康市地方标准《陕茶1号 第1部分：建园技术规范》编制工作组，以陕茶1号育种人王衍成为核心，集中抽调一批技术专家和骨干，进一步明确责任和分工，开展调查研究，收集资料，分析研讨，分别征求有关专家意见建议后形成了标准初稿（第三稿）。2022年6月6日，召开编制组工作会议，对第三稿逐条进行了讨论、研究和修改，形成了本标准征求意见稿。</w:t>
      </w:r>
    </w:p>
    <w:p>
      <w:pPr>
        <w:rPr>
          <w:rFonts w:hint="eastAsia" w:ascii="仿宋" w:hAnsi="仿宋" w:cs="仿宋"/>
          <w:szCs w:val="32"/>
          <w:lang w:val="en-US" w:eastAsia="zh-CN"/>
        </w:rPr>
      </w:pPr>
      <w:r>
        <w:rPr>
          <w:rFonts w:hint="eastAsia" w:ascii="仿宋" w:hAnsi="仿宋" w:cs="仿宋"/>
          <w:szCs w:val="32"/>
          <w:lang w:val="en-US" w:eastAsia="zh-CN"/>
        </w:rPr>
        <w:t>在标准编制过程中，坚持调查研究、试验示范相结合，坚持系统性、规范性、统一性、创新性相结合，抓住陕茶1号建园管理的关键技术环节和关键指标，深入开展研究，认真收集资料，充分讨论分析，高质量开展标准编制工作。</w:t>
      </w:r>
    </w:p>
    <w:p>
      <w:pPr>
        <w:pStyle w:val="4"/>
        <w:bidi w:val="0"/>
        <w:rPr>
          <w:rFonts w:hint="eastAsia"/>
        </w:rPr>
      </w:pPr>
      <w:bookmarkStart w:id="1" w:name="_Toc53216977"/>
      <w:r>
        <w:rPr>
          <w:rFonts w:hint="eastAsia"/>
        </w:rPr>
        <w:t>二、标准编制原则和标准主要内容</w:t>
      </w:r>
      <w:bookmarkEnd w:id="1"/>
    </w:p>
    <w:p>
      <w:pPr>
        <w:numPr>
          <w:ilvl w:val="0"/>
          <w:numId w:val="0"/>
        </w:numPr>
        <w:bidi w:val="0"/>
        <w:ind w:leftChars="200" w:right="-334" w:rightChars="0"/>
        <w:rPr>
          <w:rFonts w:hint="eastAsia" w:ascii="Times New Roman" w:hAnsi="Times New Roman" w:eastAsia="楷体" w:cs="Times New Roman"/>
          <w:b/>
          <w:bCs/>
          <w:color w:val="auto"/>
          <w:szCs w:val="20"/>
        </w:rPr>
      </w:pPr>
      <w:r>
        <w:rPr>
          <w:rFonts w:hint="eastAsia" w:ascii="Times New Roman" w:hAnsi="Times New Roman" w:eastAsia="楷体" w:cs="Times New Roman"/>
          <w:b/>
          <w:bCs/>
          <w:color w:val="auto"/>
          <w:szCs w:val="20"/>
        </w:rPr>
        <w:t>（一）标准编制原则</w:t>
      </w:r>
    </w:p>
    <w:p>
      <w:pPr>
        <w:bidi w:val="0"/>
        <w:ind w:firstLine="640" w:firstLineChars="200"/>
        <w:rPr>
          <w:rFonts w:hint="eastAsia" w:ascii="仿宋" w:hAnsi="仿宋" w:cs="仿宋"/>
        </w:rPr>
      </w:pPr>
      <w:r>
        <w:rPr>
          <w:rFonts w:hint="eastAsia" w:ascii="仿宋" w:hAnsi="仿宋" w:cs="仿宋"/>
          <w:lang w:val="en-US" w:eastAsia="zh-CN"/>
        </w:rPr>
        <w:t>《陕茶1号 第1部分：建园技术规范》编制遵循“规范性、科学性、先进性、实用性”的原则，严格按GB/T 1.1-2020《标准化工作导则 第1部分：标准化文件的结构和编写起草规则》的要求进行撰写，尽可能使标准结构合理，层次分明；文字简明，通俗易懂；内容科学完整，先进实用，且具有一定弹性空间，以便修订完善。</w:t>
      </w:r>
    </w:p>
    <w:p>
      <w:pPr>
        <w:numPr>
          <w:ilvl w:val="0"/>
          <w:numId w:val="0"/>
        </w:numPr>
        <w:bidi w:val="0"/>
        <w:ind w:leftChars="200" w:right="-334" w:rightChars="0"/>
        <w:rPr>
          <w:rFonts w:hint="eastAsia" w:ascii="Times New Roman" w:hAnsi="Times New Roman" w:eastAsia="楷体" w:cs="Times New Roman"/>
          <w:b/>
          <w:bCs/>
          <w:color w:val="auto"/>
          <w:szCs w:val="20"/>
        </w:rPr>
      </w:pPr>
      <w:r>
        <w:rPr>
          <w:rFonts w:hint="eastAsia" w:ascii="Times New Roman" w:hAnsi="Times New Roman" w:eastAsia="楷体" w:cs="Times New Roman"/>
          <w:b/>
          <w:bCs/>
          <w:color w:val="auto"/>
          <w:szCs w:val="20"/>
        </w:rPr>
        <w:t>（二）标准主要内容</w:t>
      </w:r>
      <w:r>
        <w:rPr>
          <w:rFonts w:hint="eastAsia" w:eastAsia="楷体" w:cs="Times New Roman"/>
          <w:b/>
          <w:bCs/>
          <w:color w:val="auto"/>
          <w:szCs w:val="20"/>
          <w:lang w:eastAsia="zh-CN"/>
        </w:rPr>
        <w:t>说明</w:t>
      </w:r>
    </w:p>
    <w:p>
      <w:pPr>
        <w:bidi w:val="0"/>
        <w:rPr>
          <w:rFonts w:hint="eastAsia" w:ascii="仿宋" w:hAnsi="仿宋" w:cs="仿宋"/>
          <w:color w:val="auto"/>
        </w:rPr>
      </w:pPr>
      <w:r>
        <w:rPr>
          <w:rFonts w:hint="eastAsia" w:ascii="仿宋" w:hAnsi="仿宋" w:cs="仿宋"/>
          <w:color w:val="auto"/>
        </w:rPr>
        <w:t>本标准在内容的设计上确定了以下基本内容：</w:t>
      </w:r>
    </w:p>
    <w:p>
      <w:pPr>
        <w:bidi w:val="0"/>
        <w:rPr>
          <w:rFonts w:hint="eastAsia" w:ascii="仿宋" w:hAnsi="仿宋" w:cs="仿宋"/>
          <w:color w:val="auto"/>
          <w:lang w:val="en-US" w:eastAsia="zh-CN"/>
        </w:rPr>
      </w:pPr>
      <w:r>
        <w:rPr>
          <w:rFonts w:hint="eastAsia" w:ascii="仿宋" w:hAnsi="仿宋" w:cs="仿宋"/>
          <w:color w:val="auto"/>
          <w:lang w:val="en-US" w:eastAsia="zh-CN"/>
        </w:rPr>
        <w:t>1、适用范围：本标准文件‘陕茶 1 号’建园技术规范，包括其种苗的选取、园地的选择、栽培的技术要领、栽培后幼苗期茶园的管理。同时规定了本标准主要适用于‘陕茶 1 号’品种的栽培。</w:t>
      </w:r>
    </w:p>
    <w:p>
      <w:pPr>
        <w:bidi w:val="0"/>
        <w:rPr>
          <w:rFonts w:hint="eastAsia" w:ascii="仿宋" w:hAnsi="仿宋" w:cs="仿宋"/>
          <w:color w:val="auto"/>
          <w:lang w:val="en-US" w:eastAsia="zh-CN"/>
        </w:rPr>
      </w:pPr>
      <w:r>
        <w:rPr>
          <w:rFonts w:hint="eastAsia" w:ascii="仿宋" w:hAnsi="仿宋" w:cs="仿宋"/>
          <w:color w:val="auto"/>
          <w:lang w:val="en-US" w:eastAsia="zh-CN"/>
        </w:rPr>
        <w:t>2、规范性引用文件：列出了引用构成本标准条款的规范性标准文件。</w:t>
      </w:r>
    </w:p>
    <w:p>
      <w:pPr>
        <w:bidi w:val="0"/>
        <w:rPr>
          <w:rFonts w:hint="eastAsia" w:ascii="仿宋" w:hAnsi="仿宋" w:cs="仿宋"/>
          <w:color w:val="auto"/>
        </w:rPr>
      </w:pPr>
      <w:r>
        <w:rPr>
          <w:rFonts w:hint="eastAsia" w:ascii="仿宋" w:hAnsi="仿宋" w:cs="仿宋"/>
          <w:color w:val="auto"/>
          <w:lang w:val="en-US" w:eastAsia="zh-CN"/>
        </w:rPr>
        <w:t>3、</w:t>
      </w:r>
      <w:r>
        <w:rPr>
          <w:rFonts w:hint="eastAsia" w:ascii="仿宋" w:hAnsi="仿宋" w:cs="仿宋"/>
          <w:color w:val="auto"/>
          <w:lang w:eastAsia="zh-CN"/>
        </w:rPr>
        <w:t>术语与</w:t>
      </w:r>
      <w:r>
        <w:rPr>
          <w:rFonts w:hint="eastAsia" w:ascii="仿宋" w:hAnsi="仿宋" w:cs="仿宋"/>
          <w:color w:val="auto"/>
        </w:rPr>
        <w:t>定义</w:t>
      </w:r>
      <w:r>
        <w:rPr>
          <w:rFonts w:hint="eastAsia" w:ascii="仿宋" w:hAnsi="仿宋" w:cs="仿宋"/>
          <w:color w:val="auto"/>
          <w:lang w:eastAsia="zh-CN"/>
        </w:rPr>
        <w:t>：</w:t>
      </w:r>
      <w:r>
        <w:rPr>
          <w:rFonts w:hint="eastAsia" w:ascii="仿宋" w:hAnsi="仿宋" w:cs="仿宋"/>
          <w:color w:val="auto"/>
        </w:rPr>
        <w:t>规定了</w:t>
      </w:r>
      <w:r>
        <w:rPr>
          <w:rFonts w:hint="eastAsia" w:ascii="仿宋" w:hAnsi="仿宋" w:cs="仿宋"/>
          <w:color w:val="auto"/>
          <w:lang w:val="en-US" w:eastAsia="zh-CN"/>
        </w:rPr>
        <w:t>本标准</w:t>
      </w:r>
      <w:r>
        <w:rPr>
          <w:rFonts w:hint="eastAsia" w:ascii="仿宋" w:hAnsi="仿宋" w:cs="仿宋"/>
          <w:color w:val="auto"/>
        </w:rPr>
        <w:t>涉及的术语和定义。</w:t>
      </w:r>
    </w:p>
    <w:p>
      <w:pPr>
        <w:bidi w:val="0"/>
        <w:rPr>
          <w:rFonts w:hint="eastAsia" w:ascii="仿宋" w:hAnsi="仿宋" w:cs="仿宋"/>
          <w:lang w:val="en-US" w:eastAsia="zh-CN"/>
        </w:rPr>
      </w:pPr>
      <w:r>
        <w:rPr>
          <w:rFonts w:hint="eastAsia" w:ascii="仿宋" w:hAnsi="仿宋" w:cs="仿宋"/>
          <w:lang w:val="en-US" w:eastAsia="zh-CN"/>
        </w:rPr>
        <w:t>4、茶园园地建设：一是对园地选择，提出了产地环境要求和园地建设要求；二是对园地开垦，提出了整地时间、种植带放线规格、种植带开挖方法及要求；三是对种植带改土回填，提出了选择肥料种类、施肥数量与方法，以及土壤回填的方法步骤及要求。</w:t>
      </w:r>
    </w:p>
    <w:p>
      <w:pPr>
        <w:bidi w:val="0"/>
        <w:rPr>
          <w:rFonts w:hint="eastAsia" w:ascii="仿宋" w:hAnsi="仿宋" w:cs="仿宋"/>
          <w:lang w:val="en-US" w:eastAsia="zh-CN"/>
        </w:rPr>
      </w:pPr>
      <w:r>
        <w:rPr>
          <w:rFonts w:hint="eastAsia" w:ascii="仿宋" w:hAnsi="仿宋" w:cs="仿宋"/>
          <w:lang w:val="en-US" w:eastAsia="zh-CN"/>
        </w:rPr>
        <w:t>5、种植技术：一是提出了选择种苗质量要求；二是规定了种植规格；三是提出陕南地区的最佳种植时间；四是提出了种植方法及质量要求。</w:t>
      </w:r>
    </w:p>
    <w:p>
      <w:pPr>
        <w:bidi w:val="0"/>
        <w:rPr>
          <w:rFonts w:hint="eastAsia" w:ascii="仿宋" w:hAnsi="仿宋" w:cs="仿宋"/>
          <w:lang w:val="en-US" w:eastAsia="zh-CN"/>
        </w:rPr>
      </w:pPr>
      <w:r>
        <w:rPr>
          <w:rFonts w:hint="eastAsia" w:ascii="仿宋" w:hAnsi="仿宋" w:cs="仿宋"/>
          <w:lang w:val="en-US" w:eastAsia="zh-CN"/>
        </w:rPr>
        <w:t>6、茶园幼苗期管理：一是要求种植后在墒情较好情况下，种植带覆盖黑色地膜、防草布或秸秆等有机物；二是要求在早春茶芽萌动前进行补植；三是要求加强施肥管理，提出了施肥时间、种类、数量，以及施肥方法；四是要求种植后第二年秋季进行同地块、同龄茶苗带土归并补植；五是要求适时修剪，分别规定了三次定修剪的时间和离地高度；六是要求科学采摘，提出了采摘时期及方法；七是提出了茶园病虫草害防治及合理使用农药要求。</w:t>
      </w:r>
    </w:p>
    <w:p>
      <w:pPr>
        <w:pStyle w:val="4"/>
        <w:bidi w:val="0"/>
        <w:rPr>
          <w:rFonts w:hint="eastAsia"/>
        </w:rPr>
      </w:pPr>
      <w:bookmarkStart w:id="2" w:name="_Toc53216978"/>
      <w:r>
        <w:rPr>
          <w:rFonts w:hint="default"/>
        </w:rPr>
        <w:t>三、实证研究</w:t>
      </w:r>
      <w:bookmarkEnd w:id="2"/>
      <w:r>
        <w:rPr>
          <w:rFonts w:hint="eastAsia"/>
          <w:lang w:eastAsia="zh-CN"/>
        </w:rPr>
        <w:t>情况</w:t>
      </w:r>
    </w:p>
    <w:p>
      <w:pPr>
        <w:bidi w:val="0"/>
        <w:rPr>
          <w:rFonts w:hint="eastAsia" w:ascii="仿宋" w:hAnsi="仿宋" w:cs="仿宋"/>
        </w:rPr>
      </w:pPr>
      <w:r>
        <w:rPr>
          <w:rFonts w:hint="eastAsia" w:ascii="仿宋" w:hAnsi="仿宋" w:cs="仿宋"/>
          <w:lang w:val="en-US" w:eastAsia="zh-CN"/>
        </w:rPr>
        <w:t>《陕茶1号 第1部分：建园技术规范》是在编写组技术人员多年来在秦巴山区</w:t>
      </w:r>
      <w:bookmarkStart w:id="3" w:name="_Toc3635"/>
      <w:bookmarkStart w:id="4" w:name="_Toc8478"/>
      <w:r>
        <w:rPr>
          <w:rFonts w:hint="eastAsia" w:ascii="仿宋" w:hAnsi="仿宋" w:cs="仿宋"/>
          <w:lang w:val="en-US" w:eastAsia="zh-CN"/>
        </w:rPr>
        <w:t>应用《“陕茶1号”快速成园栽培技术规程</w:t>
      </w:r>
      <w:bookmarkEnd w:id="3"/>
      <w:bookmarkEnd w:id="4"/>
      <w:r>
        <w:rPr>
          <w:rFonts w:hint="eastAsia" w:ascii="仿宋" w:hAnsi="仿宋" w:cs="仿宋"/>
          <w:lang w:val="en-US" w:eastAsia="zh-CN"/>
        </w:rPr>
        <w:t>》，指导建设‘陕茶 1 号’茶园，并进行大量调查研究、试验示范和推广验证的基础上完成的。</w:t>
      </w:r>
      <w:r>
        <w:rPr>
          <w:rFonts w:hint="eastAsia" w:ascii="仿宋" w:hAnsi="仿宋" w:cs="仿宋"/>
          <w:lang w:eastAsia="zh-CN"/>
        </w:rPr>
        <w:t>在实施</w:t>
      </w:r>
      <w:r>
        <w:rPr>
          <w:rFonts w:hint="eastAsia" w:ascii="仿宋" w:hAnsi="仿宋" w:cs="仿宋"/>
        </w:rPr>
        <w:t>国家星火计划重点项目“陕西茶树主导品种示范推广”</w:t>
      </w:r>
      <w:r>
        <w:rPr>
          <w:rFonts w:hint="eastAsia" w:ascii="仿宋" w:hAnsi="仿宋" w:cs="仿宋"/>
          <w:lang w:eastAsia="zh-CN"/>
        </w:rPr>
        <w:t>，</w:t>
      </w:r>
      <w:bookmarkStart w:id="5" w:name="_Toc13459"/>
      <w:bookmarkStart w:id="6" w:name="_Toc30217"/>
      <w:r>
        <w:rPr>
          <w:rFonts w:hint="eastAsia" w:ascii="仿宋" w:hAnsi="仿宋" w:cs="仿宋"/>
          <w:lang w:eastAsia="zh-CN"/>
        </w:rPr>
        <w:t>陕西省科技惠民计划</w:t>
      </w:r>
      <w:bookmarkEnd w:id="5"/>
      <w:bookmarkEnd w:id="6"/>
      <w:r>
        <w:rPr>
          <w:rFonts w:hint="eastAsia" w:ascii="仿宋" w:hAnsi="仿宋" w:cs="仿宋"/>
          <w:lang w:eastAsia="zh-CN"/>
        </w:rPr>
        <w:t>项目“南水北调中线工程水源地水保型生态茶园建设与示范”，国家科技部科技助力</w:t>
      </w:r>
      <w:r>
        <w:rPr>
          <w:rFonts w:hint="eastAsia" w:ascii="仿宋" w:hAnsi="仿宋" w:cs="仿宋"/>
          <w:lang w:val="en-US" w:eastAsia="zh-CN"/>
        </w:rPr>
        <w:t>2020经济重点专</w:t>
      </w:r>
      <w:r>
        <w:rPr>
          <w:rFonts w:hint="eastAsia" w:ascii="仿宋" w:hAnsi="仿宋" w:cs="仿宋"/>
          <w:lang w:eastAsia="zh-CN"/>
        </w:rPr>
        <w:t>项“</w:t>
      </w:r>
      <w:r>
        <w:rPr>
          <w:rFonts w:hint="eastAsia" w:ascii="仿宋" w:hAnsi="仿宋" w:cs="仿宋"/>
          <w:lang w:val="en-US" w:eastAsia="zh-CN"/>
        </w:rPr>
        <w:t>国家登记品种陕茶1号产业化关键技术集成与示范</w:t>
      </w:r>
      <w:r>
        <w:rPr>
          <w:rFonts w:hint="eastAsia" w:ascii="仿宋" w:hAnsi="仿宋" w:cs="仿宋"/>
          <w:lang w:eastAsia="zh-CN"/>
        </w:rPr>
        <w:t>”，安康市科技局科研计划项目“南水北调中线工程水源地水保型生态茶园建设”和汉滨区“创建省级现代农业产业园”等项目，以及</w:t>
      </w:r>
      <w:r>
        <w:rPr>
          <w:rFonts w:hint="eastAsia" w:ascii="仿宋" w:hAnsi="仿宋" w:cs="仿宋"/>
        </w:rPr>
        <w:t>汉滨</w:t>
      </w:r>
      <w:r>
        <w:rPr>
          <w:rFonts w:hint="eastAsia" w:ascii="仿宋" w:hAnsi="仿宋" w:cs="仿宋"/>
          <w:lang w:eastAsia="zh-CN"/>
        </w:rPr>
        <w:t>区建设陕茶</w:t>
      </w:r>
      <w:r>
        <w:rPr>
          <w:rFonts w:hint="eastAsia" w:ascii="仿宋" w:hAnsi="仿宋" w:cs="仿宋"/>
          <w:lang w:val="en-US" w:eastAsia="zh-CN"/>
        </w:rPr>
        <w:t>1号茶园过程中</w:t>
      </w:r>
      <w:r>
        <w:rPr>
          <w:rFonts w:hint="eastAsia" w:ascii="仿宋" w:hAnsi="仿宋" w:cs="仿宋"/>
          <w:lang w:eastAsia="zh-CN"/>
        </w:rPr>
        <w:t>，广泛应用本标准中要技术，建园效果良好。特别是近五年来，在指导重庆市城口县、湖北省竹溪县、安康市岚皋县、汉阴县、宁陕县建设陕茶</w:t>
      </w:r>
      <w:r>
        <w:rPr>
          <w:rFonts w:hint="eastAsia" w:ascii="仿宋" w:hAnsi="仿宋" w:cs="仿宋"/>
          <w:lang w:val="en-US" w:eastAsia="zh-CN"/>
        </w:rPr>
        <w:t>1号茶园过程中，</w:t>
      </w:r>
      <w:r>
        <w:rPr>
          <w:rFonts w:hint="eastAsia" w:ascii="仿宋" w:hAnsi="仿宋" w:cs="仿宋"/>
          <w:lang w:eastAsia="zh-CN"/>
        </w:rPr>
        <w:t>对</w:t>
      </w:r>
      <w:r>
        <w:rPr>
          <w:rFonts w:hint="eastAsia" w:ascii="仿宋" w:hAnsi="仿宋" w:cs="仿宋"/>
          <w:lang w:val="en-US" w:eastAsia="zh-CN"/>
        </w:rPr>
        <w:t>建园技术的各项定性定量关键技术指标，不断进行示范验证和完善，技术应用成效显著，赢得了茶叶各省市有关领导、专家及广大农户的高度赞誉。生产实践证明，</w:t>
      </w:r>
      <w:r>
        <w:rPr>
          <w:rFonts w:hint="eastAsia" w:ascii="仿宋" w:hAnsi="仿宋" w:cs="仿宋"/>
        </w:rPr>
        <w:t>本</w:t>
      </w:r>
      <w:r>
        <w:rPr>
          <w:rFonts w:hint="eastAsia" w:ascii="仿宋" w:hAnsi="仿宋" w:cs="仿宋"/>
          <w:lang w:eastAsia="zh-CN"/>
        </w:rPr>
        <w:t>标准中规定的各种操作方法正确实用，各项技术指标准确、可靠、适度。因此，本标准</w:t>
      </w:r>
      <w:r>
        <w:rPr>
          <w:rFonts w:hint="eastAsia" w:ascii="仿宋" w:hAnsi="仿宋" w:cs="仿宋"/>
        </w:rPr>
        <w:t>具有较强的指导性</w:t>
      </w:r>
      <w:r>
        <w:rPr>
          <w:rFonts w:hint="eastAsia" w:ascii="仿宋" w:hAnsi="仿宋" w:cs="仿宋"/>
          <w:lang w:eastAsia="zh-CN"/>
        </w:rPr>
        <w:t>、实用性和</w:t>
      </w:r>
      <w:r>
        <w:rPr>
          <w:rFonts w:hint="eastAsia" w:ascii="仿宋" w:hAnsi="仿宋" w:cs="仿宋"/>
        </w:rPr>
        <w:t>可操作性。</w:t>
      </w:r>
    </w:p>
    <w:p>
      <w:pPr>
        <w:rPr>
          <w:rFonts w:hint="default"/>
        </w:rPr>
      </w:pPr>
      <w:r>
        <w:rPr>
          <w:rFonts w:hint="eastAsia" w:ascii="仿宋" w:hAnsi="仿宋" w:cs="仿宋"/>
          <w:lang w:eastAsia="zh-CN"/>
        </w:rPr>
        <w:t>本标准编制组成员涵盖了科研、推广和生产一线技术人员，在起草过程中，结合陕茶</w:t>
      </w:r>
      <w:r>
        <w:rPr>
          <w:rFonts w:hint="eastAsia" w:ascii="仿宋" w:hAnsi="仿宋" w:cs="仿宋"/>
          <w:lang w:val="en-US" w:eastAsia="zh-CN"/>
        </w:rPr>
        <w:t>1号建园栽培管理</w:t>
      </w:r>
      <w:r>
        <w:rPr>
          <w:rFonts w:hint="eastAsia" w:ascii="仿宋" w:hAnsi="仿宋" w:cs="仿宋"/>
          <w:lang w:eastAsia="zh-CN"/>
        </w:rPr>
        <w:t>实际，搜集相关国家、行业、地方（包括其他省市）标准2</w:t>
      </w:r>
      <w:r>
        <w:rPr>
          <w:rFonts w:hint="eastAsia" w:ascii="仿宋" w:hAnsi="仿宋" w:cs="仿宋"/>
          <w:lang w:val="en-US" w:eastAsia="zh-CN"/>
        </w:rPr>
        <w:t>0余</w:t>
      </w:r>
      <w:r>
        <w:rPr>
          <w:rFonts w:hint="eastAsia" w:ascii="仿宋" w:hAnsi="仿宋" w:cs="仿宋"/>
          <w:lang w:eastAsia="zh-CN"/>
        </w:rPr>
        <w:t>项，吸收国内科研、生产中茶园建设的先进技术，参考大量技术资料，向市内外有关科研、教学、推广单位及茶企广泛征询了意见建议，为科学、合理制定本标准起到了很好的对比、参考和咨询作用，确保标准的先进性、实用性和可操作性。</w:t>
      </w:r>
    </w:p>
    <w:p>
      <w:pPr>
        <w:pStyle w:val="4"/>
        <w:keepNext/>
        <w:keepLines/>
        <w:widowControl w:val="0"/>
        <w:bidi w:val="0"/>
        <w:spacing w:before="340" w:beforeLines="0" w:beforeAutospacing="0" w:after="330" w:afterLines="0" w:afterAutospacing="0" w:line="540" w:lineRule="exact"/>
        <w:ind w:firstLine="643" w:firstLineChars="200"/>
        <w:jc w:val="both"/>
        <w:outlineLvl w:val="0"/>
        <w:rPr>
          <w:rFonts w:hint="eastAsia"/>
          <w:lang w:val="en-US" w:eastAsia="zh-CN"/>
        </w:rPr>
      </w:pPr>
      <w:bookmarkStart w:id="7" w:name="_Toc53216979"/>
      <w:r>
        <w:rPr>
          <w:rFonts w:hint="eastAsia"/>
          <w:lang w:val="en-US" w:eastAsia="zh-CN"/>
        </w:rPr>
        <w:t>四、采标情况说明</w:t>
      </w:r>
    </w:p>
    <w:p>
      <w:pPr>
        <w:bidi w:val="0"/>
        <w:rPr>
          <w:rFonts w:hint="eastAsia" w:ascii="仿宋" w:hAnsi="仿宋" w:cs="仿宋"/>
        </w:rPr>
      </w:pPr>
      <w:r>
        <w:rPr>
          <w:rFonts w:hint="eastAsia" w:ascii="仿宋" w:hAnsi="仿宋" w:cs="仿宋"/>
          <w:lang w:eastAsia="zh-CN"/>
        </w:rPr>
        <w:t>本</w:t>
      </w:r>
      <w:r>
        <w:rPr>
          <w:rFonts w:hint="eastAsia" w:ascii="仿宋" w:hAnsi="仿宋" w:cs="仿宋"/>
          <w:lang w:val="en-US" w:eastAsia="zh-CN"/>
        </w:rPr>
        <w:t>标准</w:t>
      </w:r>
      <w:r>
        <w:rPr>
          <w:rFonts w:hint="eastAsia" w:ascii="仿宋" w:hAnsi="仿宋" w:cs="仿宋"/>
        </w:rPr>
        <w:t>未采用国际标准和国外标准。</w:t>
      </w:r>
    </w:p>
    <w:p>
      <w:pPr>
        <w:bidi w:val="0"/>
        <w:rPr>
          <w:rFonts w:hint="eastAsia" w:ascii="仿宋" w:hAnsi="仿宋" w:cs="仿宋"/>
        </w:rPr>
      </w:pPr>
      <w:r>
        <w:rPr>
          <w:rFonts w:hint="eastAsia" w:ascii="仿宋" w:hAnsi="仿宋" w:cs="仿宋"/>
        </w:rPr>
        <w:t>本标准是在</w:t>
      </w:r>
      <w:r>
        <w:rPr>
          <w:rFonts w:hint="eastAsia" w:ascii="仿宋" w:hAnsi="仿宋" w:cs="仿宋"/>
          <w:lang w:val="en-US" w:eastAsia="zh-CN"/>
        </w:rPr>
        <w:t>《“陕茶1号”快速成园栽培技术规程》</w:t>
      </w:r>
      <w:r>
        <w:rPr>
          <w:rFonts w:hint="eastAsia" w:ascii="仿宋" w:hAnsi="仿宋" w:cs="仿宋"/>
        </w:rPr>
        <w:t>基础上</w:t>
      </w:r>
      <w:r>
        <w:rPr>
          <w:rFonts w:hint="eastAsia" w:ascii="仿宋" w:hAnsi="仿宋" w:cs="仿宋"/>
          <w:lang w:eastAsia="zh-CN"/>
        </w:rPr>
        <w:t>，</w:t>
      </w:r>
      <w:r>
        <w:rPr>
          <w:rFonts w:hint="eastAsia" w:ascii="仿宋" w:hAnsi="仿宋" w:cs="仿宋"/>
        </w:rPr>
        <w:t>参照</w:t>
      </w:r>
      <w:r>
        <w:rPr>
          <w:rFonts w:hint="eastAsia" w:ascii="仿宋" w:hAnsi="仿宋" w:cs="仿宋"/>
          <w:lang w:val="en-US" w:eastAsia="zh-CN"/>
        </w:rPr>
        <w:t>NY/T 5018-2015 《茶叶生产技术规程》、DB 61/T 307-2021</w:t>
      </w:r>
      <w:r>
        <w:rPr>
          <w:rFonts w:hint="eastAsia" w:ascii="仿宋" w:hAnsi="仿宋" w:cs="仿宋"/>
        </w:rPr>
        <w:t>《</w:t>
      </w:r>
      <w:r>
        <w:rPr>
          <w:rFonts w:hint="eastAsia" w:ascii="仿宋" w:hAnsi="仿宋" w:cs="仿宋"/>
          <w:lang w:eastAsia="zh-CN"/>
        </w:rPr>
        <w:t>紫阳富硒茶生产</w:t>
      </w:r>
      <w:r>
        <w:rPr>
          <w:rFonts w:hint="eastAsia" w:ascii="仿宋" w:hAnsi="仿宋" w:cs="仿宋"/>
        </w:rPr>
        <w:t>》</w:t>
      </w:r>
      <w:r>
        <w:rPr>
          <w:rFonts w:hint="eastAsia" w:ascii="仿宋" w:hAnsi="仿宋" w:cs="仿宋"/>
          <w:lang w:eastAsia="zh-CN"/>
        </w:rPr>
        <w:t>，总结陕茶</w:t>
      </w:r>
      <w:r>
        <w:rPr>
          <w:rFonts w:hint="eastAsia" w:ascii="仿宋" w:hAnsi="仿宋" w:cs="仿宋"/>
          <w:lang w:val="en-US" w:eastAsia="zh-CN"/>
        </w:rPr>
        <w:t>1号</w:t>
      </w:r>
      <w:r>
        <w:rPr>
          <w:rFonts w:hint="eastAsia" w:ascii="仿宋" w:hAnsi="仿宋" w:cs="仿宋"/>
          <w:lang w:eastAsia="zh-CN"/>
        </w:rPr>
        <w:t>茶园建设经验</w:t>
      </w:r>
      <w:r>
        <w:rPr>
          <w:rFonts w:hint="eastAsia" w:ascii="仿宋" w:hAnsi="仿宋" w:cs="仿宋"/>
        </w:rPr>
        <w:t>编制</w:t>
      </w:r>
      <w:r>
        <w:rPr>
          <w:rFonts w:hint="eastAsia" w:ascii="仿宋" w:hAnsi="仿宋" w:cs="仿宋"/>
          <w:lang w:eastAsia="zh-CN"/>
        </w:rPr>
        <w:t>而成</w:t>
      </w:r>
      <w:r>
        <w:rPr>
          <w:rFonts w:hint="eastAsia" w:ascii="仿宋" w:hAnsi="仿宋" w:cs="仿宋"/>
        </w:rPr>
        <w:t>的技术规</w:t>
      </w:r>
      <w:r>
        <w:rPr>
          <w:rFonts w:hint="eastAsia" w:ascii="仿宋" w:hAnsi="仿宋" w:cs="仿宋"/>
          <w:lang w:eastAsia="zh-CN"/>
        </w:rPr>
        <w:t>范</w:t>
      </w:r>
      <w:r>
        <w:rPr>
          <w:rFonts w:hint="eastAsia" w:ascii="仿宋" w:hAnsi="仿宋" w:cs="仿宋"/>
        </w:rPr>
        <w:t>。目前</w:t>
      </w:r>
      <w:r>
        <w:rPr>
          <w:rFonts w:hint="eastAsia" w:ascii="仿宋" w:hAnsi="仿宋" w:cs="仿宋"/>
          <w:lang w:eastAsia="zh-CN"/>
        </w:rPr>
        <w:t>，</w:t>
      </w:r>
      <w:r>
        <w:rPr>
          <w:rFonts w:hint="eastAsia" w:ascii="仿宋" w:hAnsi="仿宋" w:cs="仿宋"/>
        </w:rPr>
        <w:t>在国家、行业和我省地方标准中</w:t>
      </w:r>
      <w:r>
        <w:rPr>
          <w:rFonts w:hint="eastAsia" w:ascii="仿宋" w:hAnsi="仿宋" w:cs="仿宋"/>
          <w:lang w:eastAsia="zh-CN"/>
        </w:rPr>
        <w:t>，搜到的建园标准与本标准有部分技术不同</w:t>
      </w:r>
      <w:r>
        <w:rPr>
          <w:rFonts w:hint="eastAsia" w:ascii="仿宋" w:hAnsi="仿宋" w:cs="仿宋"/>
        </w:rPr>
        <w:t>。</w:t>
      </w:r>
    </w:p>
    <w:p>
      <w:pPr>
        <w:bidi w:val="0"/>
        <w:rPr>
          <w:rFonts w:hint="eastAsia" w:ascii="仿宋" w:hAnsi="仿宋" w:cs="仿宋"/>
          <w:lang w:val="en-US" w:eastAsia="zh-CN"/>
        </w:rPr>
      </w:pPr>
      <w:r>
        <w:rPr>
          <w:rFonts w:hint="eastAsia" w:ascii="仿宋" w:hAnsi="仿宋" w:cs="仿宋"/>
          <w:lang w:val="en-US" w:eastAsia="zh-CN"/>
        </w:rPr>
        <w:t>1、</w:t>
      </w:r>
      <w:r>
        <w:rPr>
          <w:rFonts w:hint="eastAsia" w:ascii="仿宋" w:hAnsi="仿宋" w:cs="仿宋"/>
        </w:rPr>
        <w:t>中华人民共和国供销合作社</w:t>
      </w:r>
      <w:r>
        <w:rPr>
          <w:rFonts w:hint="eastAsia" w:ascii="仿宋" w:hAnsi="仿宋" w:cs="仿宋"/>
          <w:lang w:val="en-US" w:eastAsia="zh-CN"/>
        </w:rPr>
        <w:t xml:space="preserve">GH/T 1245—2019 </w:t>
      </w:r>
      <w:r>
        <w:rPr>
          <w:rFonts w:hint="eastAsia" w:ascii="仿宋" w:hAnsi="仿宋" w:cs="仿宋"/>
          <w:lang w:eastAsia="zh-CN"/>
        </w:rPr>
        <w:t>《</w:t>
      </w:r>
      <w:r>
        <w:rPr>
          <w:rFonts w:hint="eastAsia" w:ascii="仿宋" w:hAnsi="仿宋" w:cs="仿宋"/>
          <w:lang w:val="en-US" w:eastAsia="zh-CN"/>
        </w:rPr>
        <w:t xml:space="preserve">生态茶园建设规范 </w:t>
      </w:r>
      <w:r>
        <w:rPr>
          <w:rFonts w:hint="eastAsia" w:ascii="仿宋" w:hAnsi="仿宋" w:cs="仿宋"/>
          <w:lang w:eastAsia="zh-CN"/>
        </w:rPr>
        <w:t>》仅适用于</w:t>
      </w:r>
      <w:r>
        <w:rPr>
          <w:rFonts w:hint="eastAsia" w:ascii="仿宋" w:hAnsi="仿宋" w:cs="仿宋"/>
          <w:lang w:val="en-US" w:eastAsia="zh-CN"/>
        </w:rPr>
        <w:t>25°以下坡度茶园建设技术。</w:t>
      </w:r>
    </w:p>
    <w:p>
      <w:pPr>
        <w:bidi w:val="0"/>
        <w:rPr>
          <w:rFonts w:hint="eastAsia" w:ascii="仿宋" w:hAnsi="仿宋" w:cs="仿宋"/>
          <w:lang w:val="en-US" w:eastAsia="zh-CN"/>
        </w:rPr>
      </w:pPr>
      <w:r>
        <w:rPr>
          <w:rFonts w:hint="eastAsia" w:ascii="仿宋" w:hAnsi="仿宋" w:cs="仿宋"/>
          <w:lang w:val="en-US" w:eastAsia="zh-CN"/>
        </w:rPr>
        <w:t>2、NY/T 5018-2015 《茶叶生产技术规程》适用于茶叶生产技术通用标准。</w:t>
      </w:r>
    </w:p>
    <w:p>
      <w:pPr>
        <w:bidi w:val="0"/>
        <w:rPr>
          <w:rFonts w:hint="eastAsia" w:ascii="仿宋" w:hAnsi="仿宋" w:cs="仿宋"/>
          <w:lang w:val="en-US" w:eastAsia="zh-CN"/>
        </w:rPr>
      </w:pPr>
      <w:r>
        <w:rPr>
          <w:rFonts w:hint="eastAsia" w:ascii="仿宋" w:hAnsi="仿宋" w:cs="仿宋"/>
          <w:lang w:val="en-US" w:eastAsia="zh-CN"/>
        </w:rPr>
        <w:t>3、DB 61/T 307.2-2021</w:t>
      </w:r>
      <w:r>
        <w:rPr>
          <w:rFonts w:hint="eastAsia" w:ascii="仿宋" w:hAnsi="仿宋" w:cs="仿宋"/>
        </w:rPr>
        <w:t>《</w:t>
      </w:r>
      <w:r>
        <w:rPr>
          <w:rFonts w:hint="eastAsia" w:ascii="仿宋" w:hAnsi="仿宋" w:cs="仿宋"/>
          <w:lang w:eastAsia="zh-CN"/>
        </w:rPr>
        <w:t>紫阳富硒茶生产</w:t>
      </w:r>
      <w:r>
        <w:rPr>
          <w:rFonts w:hint="eastAsia" w:ascii="仿宋" w:hAnsi="仿宋" w:cs="仿宋"/>
          <w:lang w:val="en-US" w:eastAsia="zh-CN"/>
        </w:rPr>
        <w:t xml:space="preserve"> 生产技术规程</w:t>
      </w:r>
      <w:r>
        <w:rPr>
          <w:rFonts w:hint="eastAsia" w:ascii="仿宋" w:hAnsi="仿宋" w:cs="仿宋"/>
        </w:rPr>
        <w:t>》</w:t>
      </w:r>
      <w:r>
        <w:rPr>
          <w:rFonts w:hint="eastAsia" w:ascii="仿宋" w:hAnsi="仿宋" w:cs="仿宋"/>
          <w:lang w:eastAsia="zh-CN"/>
        </w:rPr>
        <w:t>适用于紫阳富硒茶生产的田间生产管理。</w:t>
      </w:r>
    </w:p>
    <w:p>
      <w:pPr>
        <w:bidi w:val="0"/>
        <w:rPr>
          <w:rFonts w:hint="eastAsia"/>
          <w:lang w:eastAsia="zh-CN"/>
        </w:rPr>
      </w:pPr>
      <w:r>
        <w:rPr>
          <w:rFonts w:hint="eastAsia" w:ascii="仿宋" w:hAnsi="仿宋" w:cs="仿宋"/>
          <w:lang w:val="en-US" w:eastAsia="zh-CN"/>
        </w:rPr>
        <w:t>本标准与上述标准的不同点：①本标准作为独立的建园标准，主要对建园操作予以技术规范，更加详细的规范建园操作流程和关键技术；②本标准针对‘陕茶1号’生长势旺的特征特性，适当增大行距和株距，增加茶园通透性，减轻病虫害，适应机械化推广和方便管理的实际要求；③本标准针对建园中后期补苗难的问题，本标准采取同批茶苗春季补植和秋季同龄茶苗归并补植，解决标准化建园的全苗要求，提高成效。</w:t>
      </w:r>
    </w:p>
    <w:p>
      <w:pPr>
        <w:pStyle w:val="4"/>
        <w:bidi w:val="0"/>
        <w:rPr>
          <w:rFonts w:hint="eastAsia"/>
          <w:lang w:eastAsia="zh-CN"/>
        </w:rPr>
      </w:pPr>
      <w:r>
        <w:rPr>
          <w:rFonts w:hint="eastAsia"/>
          <w:lang w:eastAsia="zh-CN"/>
        </w:rPr>
        <w:t>五、与有关的现行法律、法规和强制性标准的关系</w:t>
      </w:r>
    </w:p>
    <w:p>
      <w:pPr>
        <w:bidi w:val="0"/>
        <w:rPr>
          <w:rFonts w:hint="eastAsia"/>
          <w:lang w:eastAsia="zh-CN"/>
        </w:rPr>
      </w:pPr>
      <w:r>
        <w:rPr>
          <w:rFonts w:hint="eastAsia"/>
          <w:lang w:eastAsia="zh-CN"/>
        </w:rPr>
        <w:t>本标准与现行法律、法规和强制性标准没有冲突。</w:t>
      </w:r>
    </w:p>
    <w:p>
      <w:pPr>
        <w:pStyle w:val="4"/>
        <w:bidi w:val="0"/>
        <w:rPr>
          <w:rFonts w:hint="eastAsia"/>
          <w:lang w:eastAsia="zh-CN"/>
        </w:rPr>
      </w:pPr>
      <w:r>
        <w:rPr>
          <w:rFonts w:hint="eastAsia"/>
          <w:lang w:eastAsia="zh-CN"/>
        </w:rPr>
        <w:t>六、标准性质的建议</w:t>
      </w:r>
    </w:p>
    <w:p>
      <w:pPr>
        <w:bidi w:val="0"/>
        <w:rPr>
          <w:rFonts w:hint="eastAsia"/>
          <w:lang w:eastAsia="zh-CN"/>
        </w:rPr>
      </w:pPr>
      <w:r>
        <w:rPr>
          <w:rFonts w:hint="default"/>
          <w:lang w:eastAsia="zh-CN"/>
        </w:rPr>
        <w:t>建议审定发布为推荐性标准。</w:t>
      </w:r>
    </w:p>
    <w:p>
      <w:pPr>
        <w:rPr>
          <w:rFonts w:hint="default"/>
          <w:lang w:eastAsia="zh-CN"/>
        </w:rPr>
      </w:pPr>
      <w:r>
        <w:rPr>
          <w:rFonts w:hint="default"/>
          <w:lang w:eastAsia="zh-CN"/>
        </w:rPr>
        <w:t>农以适为贵，安康市8县1市1区</w:t>
      </w:r>
      <w:r>
        <w:rPr>
          <w:rFonts w:hint="eastAsia"/>
          <w:lang w:eastAsia="zh-CN"/>
        </w:rPr>
        <w:t>，以及汉中市、商洛市，乃至安康市相邻的湖北省、重庆市等同类生态区域地区，</w:t>
      </w:r>
      <w:r>
        <w:rPr>
          <w:rFonts w:hint="default"/>
          <w:lang w:eastAsia="zh-CN"/>
        </w:rPr>
        <w:t>各地自然环境</w:t>
      </w:r>
      <w:r>
        <w:rPr>
          <w:rFonts w:hint="eastAsia"/>
          <w:lang w:eastAsia="zh-CN"/>
        </w:rPr>
        <w:t>，</w:t>
      </w:r>
      <w:r>
        <w:rPr>
          <w:rFonts w:hint="default"/>
          <w:lang w:eastAsia="zh-CN"/>
        </w:rPr>
        <w:t>特别土壤</w:t>
      </w:r>
      <w:r>
        <w:rPr>
          <w:rFonts w:hint="eastAsia"/>
          <w:lang w:eastAsia="zh-CN"/>
        </w:rPr>
        <w:t>条件和气候特征仍有</w:t>
      </w:r>
      <w:r>
        <w:rPr>
          <w:rFonts w:hint="default"/>
          <w:lang w:eastAsia="zh-CN"/>
        </w:rPr>
        <w:t>差异</w:t>
      </w:r>
      <w:r>
        <w:rPr>
          <w:rFonts w:hint="eastAsia"/>
          <w:lang w:eastAsia="zh-CN"/>
        </w:rPr>
        <w:t>。</w:t>
      </w:r>
      <w:r>
        <w:rPr>
          <w:rFonts w:hint="default"/>
          <w:lang w:eastAsia="zh-CN"/>
        </w:rPr>
        <w:t>任何一个品种、一项技术都具有区域适应性，</w:t>
      </w:r>
      <w:r>
        <w:rPr>
          <w:rFonts w:hint="default"/>
          <w:lang w:val="en-US" w:eastAsia="zh-CN"/>
        </w:rPr>
        <w:t>《陕茶1号 第1部分：建园技术规范》</w:t>
      </w:r>
      <w:r>
        <w:rPr>
          <w:rFonts w:hint="default"/>
          <w:lang w:eastAsia="zh-CN"/>
        </w:rPr>
        <w:t>也不例外</w:t>
      </w:r>
      <w:r>
        <w:rPr>
          <w:rFonts w:hint="eastAsia"/>
          <w:lang w:eastAsia="zh-CN"/>
        </w:rPr>
        <w:t>。各地在建设陕茶</w:t>
      </w:r>
      <w:r>
        <w:rPr>
          <w:rFonts w:hint="eastAsia"/>
          <w:lang w:val="en-US" w:eastAsia="zh-CN"/>
        </w:rPr>
        <w:t>1号茶园时，种植、施肥和定修剪等，具体</w:t>
      </w:r>
      <w:r>
        <w:rPr>
          <w:rFonts w:hint="eastAsia"/>
          <w:lang w:eastAsia="zh-CN"/>
        </w:rPr>
        <w:t>时间、</w:t>
      </w:r>
      <w:r>
        <w:rPr>
          <w:rFonts w:hint="default"/>
          <w:lang w:eastAsia="zh-CN"/>
        </w:rPr>
        <w:t>要求</w:t>
      </w:r>
      <w:r>
        <w:rPr>
          <w:rFonts w:hint="eastAsia"/>
          <w:lang w:eastAsia="zh-CN"/>
        </w:rPr>
        <w:t>均</w:t>
      </w:r>
      <w:r>
        <w:rPr>
          <w:rFonts w:hint="default"/>
          <w:lang w:eastAsia="zh-CN"/>
        </w:rPr>
        <w:t>有不同。因此</w:t>
      </w:r>
      <w:r>
        <w:rPr>
          <w:rFonts w:hint="eastAsia"/>
          <w:lang w:eastAsia="zh-CN"/>
        </w:rPr>
        <w:t>，</w:t>
      </w:r>
      <w:r>
        <w:rPr>
          <w:rFonts w:hint="default"/>
          <w:lang w:eastAsia="zh-CN"/>
        </w:rPr>
        <w:t>建议其它区域在使用本标准的过程中，也不能死搬硬套，允许因地制宜，鼓励创新，以获得最佳效果。</w:t>
      </w:r>
    </w:p>
    <w:p>
      <w:pPr>
        <w:pStyle w:val="4"/>
        <w:bidi w:val="0"/>
      </w:pPr>
      <w:r>
        <w:rPr>
          <w:rFonts w:hint="eastAsia"/>
          <w:lang w:eastAsia="zh-CN"/>
        </w:rPr>
        <w:t>七</w:t>
      </w:r>
      <w:r>
        <w:rPr>
          <w:rFonts w:hint="eastAsia"/>
        </w:rPr>
        <w:t>、知识产权说明</w:t>
      </w:r>
      <w:bookmarkEnd w:id="7"/>
    </w:p>
    <w:p>
      <w:pPr>
        <w:bidi w:val="0"/>
      </w:pPr>
      <w:r>
        <w:rPr>
          <w:rFonts w:hint="eastAsia"/>
        </w:rPr>
        <w:t>本标准知识产权</w:t>
      </w:r>
      <w:r>
        <w:rPr>
          <w:rFonts w:hint="eastAsia"/>
          <w:lang w:eastAsia="zh-CN"/>
        </w:rPr>
        <w:t>归</w:t>
      </w:r>
      <w:r>
        <w:rPr>
          <w:rFonts w:hint="eastAsia"/>
          <w:lang w:val="en-US" w:eastAsia="zh-CN"/>
        </w:rPr>
        <w:t>汉滨区蚕茶果技术中心、安康市汉水韵茶业有限公司、安康市农业技术推广中心、汉滨区茶产业协会、安康市富硒茶工程研究中心共同所有</w:t>
      </w:r>
      <w:r>
        <w:rPr>
          <w:rFonts w:hint="eastAsia"/>
        </w:rPr>
        <w:t>。</w:t>
      </w:r>
    </w:p>
    <w:p>
      <w:pPr>
        <w:pStyle w:val="4"/>
        <w:bidi w:val="0"/>
        <w:rPr>
          <w:rFonts w:hint="eastAsia"/>
          <w:lang w:eastAsia="zh-CN"/>
        </w:rPr>
      </w:pPr>
      <w:bookmarkStart w:id="8" w:name="_Toc53216981"/>
      <w:r>
        <w:rPr>
          <w:rFonts w:hint="eastAsia"/>
          <w:lang w:eastAsia="zh-CN"/>
        </w:rPr>
        <w:t>八</w:t>
      </w:r>
      <w:r>
        <w:rPr>
          <w:rFonts w:hint="eastAsia"/>
        </w:rPr>
        <w:t>、重大意见分歧的处理</w:t>
      </w:r>
      <w:bookmarkEnd w:id="8"/>
      <w:r>
        <w:rPr>
          <w:rFonts w:hint="eastAsia"/>
          <w:lang w:eastAsia="zh-CN"/>
        </w:rPr>
        <w:t>情况</w:t>
      </w:r>
    </w:p>
    <w:p>
      <w:pPr>
        <w:bidi w:val="0"/>
        <w:rPr>
          <w:rFonts w:hint="eastAsia"/>
        </w:rPr>
      </w:pPr>
      <w:r>
        <w:rPr>
          <w:rFonts w:hint="eastAsia"/>
        </w:rPr>
        <w:t>无重大意见分歧。</w:t>
      </w:r>
    </w:p>
    <w:p>
      <w:pPr>
        <w:pStyle w:val="4"/>
        <w:bidi w:val="0"/>
      </w:pPr>
      <w:bookmarkStart w:id="9" w:name="_Toc53216982"/>
      <w:r>
        <w:rPr>
          <w:rFonts w:hint="eastAsia"/>
          <w:lang w:eastAsia="zh-CN"/>
        </w:rPr>
        <w:t>九</w:t>
      </w:r>
      <w:r>
        <w:rPr>
          <w:rFonts w:hint="eastAsia"/>
        </w:rPr>
        <w:t>、其他应</w:t>
      </w:r>
      <w:r>
        <w:rPr>
          <w:rFonts w:hint="eastAsia"/>
          <w:lang w:eastAsia="zh-CN"/>
        </w:rPr>
        <w:t>予</w:t>
      </w:r>
      <w:r>
        <w:rPr>
          <w:rFonts w:hint="eastAsia"/>
        </w:rPr>
        <w:t>说明的事项</w:t>
      </w:r>
      <w:bookmarkEnd w:id="9"/>
    </w:p>
    <w:p>
      <w:pPr>
        <w:adjustRightInd w:val="0"/>
        <w:snapToGrid w:val="0"/>
        <w:spacing w:line="360" w:lineRule="auto"/>
        <w:ind w:firstLine="640" w:firstLineChars="200"/>
        <w:rPr>
          <w:rFonts w:hint="eastAsia" w:ascii="宋体" w:hAnsi="宋体"/>
          <w:szCs w:val="21"/>
        </w:rPr>
      </w:pPr>
      <w:r>
        <w:rPr>
          <w:rFonts w:hint="eastAsia" w:ascii="宋体" w:hAnsi="宋体"/>
          <w:szCs w:val="21"/>
        </w:rPr>
        <w:t>欢迎使用本标准的地方和技术人员能在此基础上获得进一步创新。</w:t>
      </w:r>
    </w:p>
    <w:p>
      <w:pPr>
        <w:adjustRightInd w:val="0"/>
        <w:snapToGrid w:val="0"/>
        <w:spacing w:line="360" w:lineRule="auto"/>
        <w:ind w:firstLine="640" w:firstLineChars="200"/>
        <w:rPr>
          <w:rFonts w:hint="eastAsia" w:ascii="宋体" w:hAnsi="宋体"/>
          <w:szCs w:val="21"/>
        </w:rPr>
      </w:pPr>
    </w:p>
    <w:p/>
    <w:p>
      <w:bookmarkStart w:id="10" w:name="_GoBack"/>
      <w:bookmarkEnd w:id="10"/>
    </w:p>
    <w:sectPr>
      <w:footerReference r:id="rId5" w:type="default"/>
      <w:pgSz w:w="11906" w:h="16838"/>
      <w:pgMar w:top="1440" w:right="1797" w:bottom="1440" w:left="1797" w:header="851" w:footer="992"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A86F6B4-F48B-4EB1-82D3-AF054C734F8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CF6C6D64-A560-4768-A67C-D4C354EA1C89}"/>
  </w:font>
  <w:font w:name="仿宋">
    <w:panose1 w:val="02010609060101010101"/>
    <w:charset w:val="86"/>
    <w:family w:val="auto"/>
    <w:pitch w:val="default"/>
    <w:sig w:usb0="800002BF" w:usb1="38CF7CFA" w:usb2="00000016" w:usb3="00000000" w:csb0="00040001" w:csb1="00000000"/>
    <w:embedRegular r:id="rId3" w:fontKey="{541BC398-145D-42EA-A4E3-4E1E5E6121D1}"/>
  </w:font>
  <w:font w:name="楷体">
    <w:panose1 w:val="02010609060101010101"/>
    <w:charset w:val="86"/>
    <w:family w:val="auto"/>
    <w:pitch w:val="default"/>
    <w:sig w:usb0="800002BF" w:usb1="38CF7CFA" w:usb2="00000016" w:usb3="00000000" w:csb0="00040001" w:csb1="00000000"/>
    <w:embedRegular r:id="rId4" w:fontKey="{D6047E4F-2D8B-4C43-81BF-4BAC5B69E948}"/>
  </w:font>
  <w:font w:name="方正小标宋简体">
    <w:panose1 w:val="02000000000000000000"/>
    <w:charset w:val="86"/>
    <w:family w:val="auto"/>
    <w:pitch w:val="default"/>
    <w:sig w:usb0="00000001" w:usb1="08000000" w:usb2="00000000" w:usb3="00000000" w:csb0="00040000" w:csb1="00000000"/>
    <w:embedRegular r:id="rId5" w:fontKey="{A2C56CD1-062A-4390-BFD1-A91D2439286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6</w:t>
    </w:r>
    <w:r>
      <w:fldChar w:fldCharType="end"/>
    </w: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2NzFkODFmNDMyNDgxNjQ3MThlZjZkZjFiNzRkNTIifQ=="/>
  </w:docVars>
  <w:rsids>
    <w:rsidRoot w:val="00000000"/>
    <w:rsid w:val="4A0D7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640" w:firstLineChars="200"/>
      <w:jc w:val="both"/>
    </w:pPr>
    <w:rPr>
      <w:rFonts w:ascii="Times New Roman" w:hAnsi="Times New Roman" w:eastAsia="仿宋" w:cs="Times New Roman"/>
      <w:kern w:val="2"/>
      <w:sz w:val="32"/>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40" w:lineRule="exact"/>
      <w:ind w:firstLine="640" w:firstLineChars="200"/>
      <w:outlineLvl w:val="0"/>
    </w:pPr>
    <w:rPr>
      <w:rFonts w:eastAsia="黑体"/>
      <w:b/>
      <w:kern w:val="44"/>
      <w:sz w:val="32"/>
    </w:rPr>
  </w:style>
  <w:style w:type="paragraph" w:styleId="5">
    <w:name w:val="heading 2"/>
    <w:basedOn w:val="1"/>
    <w:next w:val="1"/>
    <w:qFormat/>
    <w:uiPriority w:val="0"/>
    <w:pPr>
      <w:keepNext/>
      <w:numPr>
        <w:ilvl w:val="1"/>
        <w:numId w:val="0"/>
      </w:numPr>
      <w:tabs>
        <w:tab w:val="left" w:pos="0"/>
      </w:tabs>
      <w:spacing w:line="360" w:lineRule="auto"/>
      <w:ind w:left="0" w:right="0" w:firstLine="1040" w:firstLineChars="200"/>
      <w:outlineLvl w:val="1"/>
    </w:pPr>
    <w:rPr>
      <w:rFonts w:ascii="Times New Roman" w:hAnsi="Times New Roman" w:eastAsia="楷体"/>
      <w:b/>
      <w:bCs/>
      <w:szCs w:val="20"/>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0" w:firstLine="420" w:firstLineChars="200"/>
    </w:pPr>
  </w:style>
  <w:style w:type="paragraph" w:styleId="3">
    <w:name w:val="Body Text Indent"/>
    <w:basedOn w:val="1"/>
    <w:qFormat/>
    <w:uiPriority w:val="0"/>
    <w:pPr>
      <w:spacing w:after="120" w:afterLines="0"/>
      <w:ind w:left="420" w:leftChars="200"/>
    </w:pPr>
  </w:style>
  <w:style w:type="paragraph" w:styleId="6">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2022-07-06T02:53:35Z</dcterms:created>
  <dc:creator>Administrator</dc:creator>
  <cp:lastModifiedBy>蹄蹄</cp:lastModifiedBy>
  <dcterms:modified xsi:type="dcterms:W3CDTF">2022-07-06T02:53:56Z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D917F8843274469CA90C7BB91944B434</vt:lpwstr>
  </property>
</Properties>
</file>